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38" w:rsidRPr="00BB2E17" w:rsidRDefault="008B6638" w:rsidP="00E7391D">
      <w:pPr>
        <w:pStyle w:val="a3"/>
        <w:shd w:val="clear" w:color="auto" w:fill="FFFFFF"/>
        <w:spacing w:before="0" w:beforeAutospacing="0" w:after="130" w:afterAutospacing="0"/>
        <w:rPr>
          <w:color w:val="333333"/>
          <w:sz w:val="28"/>
          <w:szCs w:val="28"/>
        </w:rPr>
      </w:pPr>
    </w:p>
    <w:p w:rsidR="001D7780" w:rsidRPr="006E2220" w:rsidRDefault="007400AB" w:rsidP="006E222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61D60" w:rsidRPr="006E22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городе  Барабинске и Барабинском  и Здвинском районах стартовало оперативно-профилактическое мероприятие под названием «Дебитор», направленное на своевременное и полное взыскание штрафов, наложенных должностными лицами органов внутренних дел.</w:t>
      </w:r>
    </w:p>
    <w:p w:rsidR="001D7780" w:rsidRPr="006E2220" w:rsidRDefault="001D7780" w:rsidP="006E222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E2220">
        <w:rPr>
          <w:sz w:val="28"/>
          <w:szCs w:val="28"/>
        </w:rPr>
        <w:t>Основными задачами оперативно-профилактического мероприятия являются:</w:t>
      </w:r>
    </w:p>
    <w:p w:rsidR="001D7780" w:rsidRPr="006E2220" w:rsidRDefault="001D7780" w:rsidP="006E222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E2220">
        <w:rPr>
          <w:sz w:val="28"/>
          <w:szCs w:val="28"/>
        </w:rPr>
        <w:t>-выявление лиц, уклоняющихся от добровольной уплаты административных штрафов и совместно с представителями ФССП принудительное взыскание штрафов в соответствии с законом;</w:t>
      </w:r>
    </w:p>
    <w:p w:rsidR="001D7780" w:rsidRPr="006E2220" w:rsidRDefault="001D7780" w:rsidP="006E2220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6E2220">
        <w:rPr>
          <w:sz w:val="28"/>
          <w:szCs w:val="28"/>
        </w:rPr>
        <w:t xml:space="preserve">- привлечение лиц к административной ответственности по </w:t>
      </w:r>
      <w:proofErr w:type="gramStart"/>
      <w:r w:rsidRPr="006E2220">
        <w:rPr>
          <w:sz w:val="28"/>
          <w:szCs w:val="28"/>
        </w:rPr>
        <w:t>ч</w:t>
      </w:r>
      <w:proofErr w:type="gramEnd"/>
      <w:r w:rsidRPr="006E2220">
        <w:rPr>
          <w:sz w:val="28"/>
          <w:szCs w:val="28"/>
        </w:rPr>
        <w:t>.1 ст. 20.25 КРФ об АП своевременно не уплативших административный штраф;</w:t>
      </w:r>
    </w:p>
    <w:p w:rsidR="001D7780" w:rsidRPr="006E2220" w:rsidRDefault="001D7780" w:rsidP="006E222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2220">
        <w:rPr>
          <w:rFonts w:ascii="Times New Roman" w:hAnsi="Times New Roman" w:cs="Times New Roman"/>
          <w:sz w:val="28"/>
          <w:szCs w:val="28"/>
        </w:rPr>
        <w:t>- разъяснения населению ответственности за несвоевременную уплату штрафных санкций с целью недопущения нарушений административного законодательства</w:t>
      </w:r>
      <w:r w:rsidR="006E2220">
        <w:rPr>
          <w:rFonts w:ascii="Times New Roman" w:hAnsi="Times New Roman" w:cs="Times New Roman"/>
          <w:sz w:val="28"/>
          <w:szCs w:val="28"/>
        </w:rPr>
        <w:t>.</w:t>
      </w:r>
      <w:r w:rsidRPr="006E2220">
        <w:rPr>
          <w:rFonts w:ascii="Times New Roman" w:hAnsi="Times New Roman" w:cs="Times New Roman"/>
          <w:sz w:val="28"/>
          <w:szCs w:val="28"/>
        </w:rPr>
        <w:t xml:space="preserve"> </w:t>
      </w:r>
      <w:r w:rsidR="00E61D60" w:rsidRPr="006E2220">
        <w:rPr>
          <w:rFonts w:ascii="Times New Roman" w:hAnsi="Times New Roman" w:cs="Times New Roman"/>
          <w:sz w:val="28"/>
          <w:szCs w:val="28"/>
        </w:rPr>
        <w:br/>
      </w:r>
      <w:r w:rsidR="00E61D60" w:rsidRPr="006E22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2D61CE">
        <w:rPr>
          <w:rFonts w:ascii="Times New Roman" w:eastAsia="Times New Roman" w:hAnsi="Times New Roman" w:cs="Times New Roman"/>
          <w:sz w:val="28"/>
          <w:szCs w:val="28"/>
        </w:rPr>
        <w:t xml:space="preserve">Совместно с представителями ФССП в районе проведен 1 рейд. В ходе рейда сотрудниками </w:t>
      </w:r>
      <w:r w:rsidRPr="006E2220">
        <w:rPr>
          <w:rFonts w:ascii="Times New Roman" w:eastAsia="Times New Roman" w:hAnsi="Times New Roman" w:cs="Times New Roman"/>
          <w:sz w:val="28"/>
          <w:szCs w:val="28"/>
        </w:rPr>
        <w:t xml:space="preserve">ГИБДД </w:t>
      </w:r>
      <w:r w:rsidRPr="002D61CE">
        <w:rPr>
          <w:rFonts w:ascii="Times New Roman" w:eastAsia="Times New Roman" w:hAnsi="Times New Roman" w:cs="Times New Roman"/>
          <w:sz w:val="28"/>
          <w:szCs w:val="28"/>
        </w:rPr>
        <w:t>и приставами осуществлялись выезды по месту жительства должников, проведены профилактические беседы с лицами, уклоняющимися от исполнения постановлений, об обязательном погашении задолженности по административным штрафам и об ответственности за неуплату административного штрафа в установленный законом срок. Должникам вручены квитанции об уплате штрафа.</w:t>
      </w:r>
    </w:p>
    <w:p w:rsidR="00BB2E17" w:rsidRDefault="001D7780" w:rsidP="006E22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1CE">
        <w:rPr>
          <w:rFonts w:ascii="Times New Roman" w:eastAsia="Times New Roman" w:hAnsi="Times New Roman" w:cs="Times New Roman"/>
          <w:sz w:val="28"/>
          <w:szCs w:val="28"/>
        </w:rPr>
        <w:t xml:space="preserve">Лицам, не уплатившим административные штрафы в установленный законом срок, подготовлены </w:t>
      </w:r>
      <w:r w:rsidRPr="006E2220">
        <w:rPr>
          <w:rFonts w:ascii="Times New Roman" w:eastAsia="Times New Roman" w:hAnsi="Times New Roman" w:cs="Times New Roman"/>
          <w:sz w:val="28"/>
          <w:szCs w:val="28"/>
        </w:rPr>
        <w:t>и отправлены уведомления. За несвоевременную оплату административного правонарушения, наложен 1 арест на имущество (автомобиль) гражданина, по одному факту гражданин предъявил квитанцию об оплате штрафа в размере 30 000 рублей.</w:t>
      </w:r>
      <w:r w:rsidR="007400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7780" w:rsidRPr="006E2220" w:rsidRDefault="00BB2E17" w:rsidP="006E22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период с 13 марта по 16 марта с</w:t>
      </w:r>
      <w:r w:rsidR="007400AB">
        <w:rPr>
          <w:rFonts w:ascii="Times New Roman" w:eastAsia="Times New Roman" w:hAnsi="Times New Roman" w:cs="Times New Roman"/>
          <w:sz w:val="28"/>
          <w:szCs w:val="28"/>
        </w:rPr>
        <w:t>отрудниками ОГИБДД МО МВД России «</w:t>
      </w:r>
      <w:proofErr w:type="spellStart"/>
      <w:r w:rsidR="007400AB">
        <w:rPr>
          <w:rFonts w:ascii="Times New Roman" w:eastAsia="Times New Roman" w:hAnsi="Times New Roman" w:cs="Times New Roman"/>
          <w:sz w:val="28"/>
          <w:szCs w:val="28"/>
        </w:rPr>
        <w:t>Барабинский</w:t>
      </w:r>
      <w:proofErr w:type="spellEnd"/>
      <w:r w:rsidR="007400AB">
        <w:rPr>
          <w:rFonts w:ascii="Times New Roman" w:eastAsia="Times New Roman" w:hAnsi="Times New Roman" w:cs="Times New Roman"/>
          <w:sz w:val="28"/>
          <w:szCs w:val="28"/>
        </w:rPr>
        <w:t>» с</w:t>
      </w:r>
      <w:r>
        <w:rPr>
          <w:rFonts w:ascii="Times New Roman" w:eastAsia="Times New Roman" w:hAnsi="Times New Roman" w:cs="Times New Roman"/>
          <w:sz w:val="28"/>
          <w:szCs w:val="28"/>
        </w:rPr>
        <w:t>оставлено 14</w:t>
      </w:r>
      <w:r w:rsidR="007400A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административных материалов по привлечению должников к ответственности по ст. 20.25 ч.1. </w:t>
      </w:r>
      <w:proofErr w:type="spellStart"/>
      <w:r w:rsidR="007400AB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="007400AB">
        <w:rPr>
          <w:rFonts w:ascii="Times New Roman" w:eastAsia="Times New Roman" w:hAnsi="Times New Roman" w:cs="Times New Roman"/>
          <w:sz w:val="28"/>
          <w:szCs w:val="28"/>
        </w:rPr>
        <w:t xml:space="preserve"> РФ.</w:t>
      </w:r>
    </w:p>
    <w:p w:rsidR="006E2220" w:rsidRPr="006E2220" w:rsidRDefault="006E2220" w:rsidP="006E222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Межмуниципальный отдел</w:t>
      </w:r>
      <w:r w:rsidRPr="006E2220">
        <w:rPr>
          <w:sz w:val="28"/>
          <w:szCs w:val="28"/>
        </w:rPr>
        <w:t xml:space="preserve"> МВД России «</w:t>
      </w:r>
      <w:proofErr w:type="spellStart"/>
      <w:r w:rsidRPr="006E2220">
        <w:rPr>
          <w:sz w:val="28"/>
          <w:szCs w:val="28"/>
        </w:rPr>
        <w:t>Барабинский</w:t>
      </w:r>
      <w:proofErr w:type="spellEnd"/>
      <w:r w:rsidRPr="006E2220">
        <w:rPr>
          <w:sz w:val="28"/>
          <w:szCs w:val="28"/>
        </w:rPr>
        <w:t>» убедительно просит граждан, имеющих задолженность по административным штрафам, незамедлительно оплатить их. Согласно законодательству, административный штраф должен быть оплачен лицом, привлеченным к административной ответственности, не позднее шестидесяти дней со дня вступления постановления о наложении административного штрафа в законную силу. Если в установленный срок штраф не будет оплачен, согласно статье 20.25</w:t>
      </w:r>
      <w:r>
        <w:rPr>
          <w:sz w:val="28"/>
          <w:szCs w:val="28"/>
        </w:rPr>
        <w:t xml:space="preserve"> ч.1</w:t>
      </w:r>
      <w:r w:rsidRPr="006E2220">
        <w:rPr>
          <w:sz w:val="28"/>
          <w:szCs w:val="28"/>
        </w:rPr>
        <w:t xml:space="preserve"> </w:t>
      </w:r>
      <w:proofErr w:type="spellStart"/>
      <w:r w:rsidRPr="006E2220">
        <w:rPr>
          <w:sz w:val="28"/>
          <w:szCs w:val="28"/>
        </w:rPr>
        <w:t>КоАП</w:t>
      </w:r>
      <w:proofErr w:type="spellEnd"/>
      <w:r w:rsidRPr="006E2220">
        <w:rPr>
          <w:sz w:val="28"/>
          <w:szCs w:val="28"/>
        </w:rPr>
        <w:t xml:space="preserve"> РФ «Уклонение от исполнения административного наказания», налагаемая сумма будет взиматься в двукратном размере, также статья предусматривает наложение ареста сроком до 15 суток, либо обязательные работы до 50 часов.</w:t>
      </w:r>
    </w:p>
    <w:p w:rsidR="006E2220" w:rsidRPr="006E2220" w:rsidRDefault="006E2220" w:rsidP="006E222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 наличии штрафа или задолж</w:t>
      </w:r>
      <w:r w:rsidR="008B6638">
        <w:rPr>
          <w:sz w:val="28"/>
          <w:szCs w:val="28"/>
        </w:rPr>
        <w:t>ен</w:t>
      </w:r>
      <w:r w:rsidRPr="006E2220">
        <w:rPr>
          <w:sz w:val="28"/>
          <w:szCs w:val="28"/>
        </w:rPr>
        <w:t xml:space="preserve">ности по штрафам можно узнать в личном кабинете, зарегистрировавшись на сайте </w:t>
      </w:r>
      <w:proofErr w:type="spellStart"/>
      <w:r w:rsidRPr="006E2220">
        <w:rPr>
          <w:sz w:val="28"/>
          <w:szCs w:val="28"/>
        </w:rPr>
        <w:t>Госуслуги</w:t>
      </w:r>
      <w:proofErr w:type="spellEnd"/>
      <w:r w:rsidRPr="006E2220">
        <w:rPr>
          <w:sz w:val="28"/>
          <w:szCs w:val="28"/>
        </w:rPr>
        <w:t>(</w:t>
      </w:r>
      <w:proofErr w:type="spellStart"/>
      <w:r w:rsidRPr="006E2220">
        <w:rPr>
          <w:sz w:val="28"/>
          <w:szCs w:val="28"/>
        </w:rPr>
        <w:t>gosuslugi.ru</w:t>
      </w:r>
      <w:proofErr w:type="spellEnd"/>
      <w:r w:rsidRPr="006E2220">
        <w:rPr>
          <w:sz w:val="28"/>
          <w:szCs w:val="28"/>
        </w:rPr>
        <w:t xml:space="preserve">) или воспользоваться </w:t>
      </w:r>
      <w:proofErr w:type="spellStart"/>
      <w:r w:rsidRPr="006E2220">
        <w:rPr>
          <w:sz w:val="28"/>
          <w:szCs w:val="28"/>
        </w:rPr>
        <w:t>онлайн</w:t>
      </w:r>
      <w:proofErr w:type="spellEnd"/>
      <w:r w:rsidRPr="006E2220">
        <w:rPr>
          <w:sz w:val="28"/>
          <w:szCs w:val="28"/>
        </w:rPr>
        <w:t xml:space="preserve"> сервисом на сайте Госавтоинспекции (</w:t>
      </w:r>
      <w:proofErr w:type="spellStart"/>
      <w:r w:rsidRPr="006E2220">
        <w:rPr>
          <w:sz w:val="28"/>
          <w:szCs w:val="28"/>
        </w:rPr>
        <w:t>гибдд</w:t>
      </w:r>
      <w:proofErr w:type="gramStart"/>
      <w:r w:rsidRPr="006E2220">
        <w:rPr>
          <w:sz w:val="28"/>
          <w:szCs w:val="28"/>
        </w:rPr>
        <w:t>.р</w:t>
      </w:r>
      <w:proofErr w:type="gramEnd"/>
      <w:r w:rsidRPr="006E2220">
        <w:rPr>
          <w:sz w:val="28"/>
          <w:szCs w:val="28"/>
        </w:rPr>
        <w:t>ф</w:t>
      </w:r>
      <w:proofErr w:type="spellEnd"/>
      <w:r w:rsidRPr="006E2220">
        <w:rPr>
          <w:sz w:val="28"/>
          <w:szCs w:val="28"/>
        </w:rPr>
        <w:t>).</w:t>
      </w:r>
    </w:p>
    <w:p w:rsidR="001D7780" w:rsidRPr="002D61CE" w:rsidRDefault="001D7780" w:rsidP="006E22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D7780" w:rsidRPr="002D61CE" w:rsidSect="00BB2E1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3B2"/>
    <w:multiLevelType w:val="multilevel"/>
    <w:tmpl w:val="00B68758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7391D"/>
    <w:rsid w:val="001D7780"/>
    <w:rsid w:val="002D61CE"/>
    <w:rsid w:val="00603B2A"/>
    <w:rsid w:val="006E2220"/>
    <w:rsid w:val="007400AB"/>
    <w:rsid w:val="007D22FA"/>
    <w:rsid w:val="008B6638"/>
    <w:rsid w:val="00BB2E17"/>
    <w:rsid w:val="00E61D60"/>
    <w:rsid w:val="00E7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3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7391D"/>
    <w:rPr>
      <w:b/>
      <w:bCs/>
    </w:rPr>
  </w:style>
  <w:style w:type="character" w:styleId="a5">
    <w:name w:val="Hyperlink"/>
    <w:basedOn w:val="a0"/>
    <w:uiPriority w:val="99"/>
    <w:unhideWhenUsed/>
    <w:rsid w:val="00E61D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Класс службы ГИБДД</cp:lastModifiedBy>
  <cp:revision>4</cp:revision>
  <dcterms:created xsi:type="dcterms:W3CDTF">2023-03-14T15:49:00Z</dcterms:created>
  <dcterms:modified xsi:type="dcterms:W3CDTF">2023-03-16T02:46:00Z</dcterms:modified>
</cp:coreProperties>
</file>